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THE STEINER FOUNDATION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Due May 1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The Steiner Foundation is pleased to make available $4,000 to a Tonasket High School graduating senior </w:t>
      </w:r>
      <w:r w:rsidDel="00000000" w:rsidR="00000000" w:rsidRPr="00000000">
        <w:rPr>
          <w:b w:val="1"/>
          <w:rtl w:val="0"/>
        </w:rPr>
        <w:t xml:space="preserve">majoring in mathematics or science</w:t>
      </w:r>
      <w:r w:rsidDel="00000000" w:rsidR="00000000" w:rsidRPr="00000000">
        <w:rPr>
          <w:rtl w:val="0"/>
        </w:rPr>
        <w:t xml:space="preserve">. Scholarship funds will be awarded to a full time student attending a four-year college or university, to be distributed in the second quarter/semester upon proof of enrollment.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tabs>
          <w:tab w:val="left" w:leader="none" w:pos="360"/>
        </w:tabs>
        <w:rPr/>
      </w:pPr>
      <w:r w:rsidDel="00000000" w:rsidR="00000000" w:rsidRPr="00000000">
        <w:rPr>
          <w:rtl w:val="0"/>
        </w:rPr>
        <w:tab/>
        <w:t xml:space="preserve">Name of Applicant__________________________________________ Date________________</w:t>
      </w:r>
    </w:p>
    <w:p w:rsidR="00000000" w:rsidDel="00000000" w:rsidP="00000000" w:rsidRDefault="00000000" w:rsidRPr="00000000" w14:paraId="00000007">
      <w:pPr>
        <w:pageBreakBefore w:val="0"/>
        <w:tabs>
          <w:tab w:val="left" w:leader="none" w:pos="72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8">
      <w:pPr>
        <w:pageBreakBefore w:val="0"/>
        <w:tabs>
          <w:tab w:val="left" w:leader="none" w:pos="360"/>
        </w:tabs>
        <w:rPr/>
      </w:pPr>
      <w:r w:rsidDel="00000000" w:rsidR="00000000" w:rsidRPr="00000000">
        <w:rPr>
          <w:rtl w:val="0"/>
        </w:rPr>
        <w:tab/>
        <w:t xml:space="preserve">Address____________________________________________________________________________</w:t>
      </w:r>
    </w:p>
    <w:p w:rsidR="00000000" w:rsidDel="00000000" w:rsidP="00000000" w:rsidRDefault="00000000" w:rsidRPr="00000000" w14:paraId="00000009">
      <w:pPr>
        <w:pageBreakBefore w:val="0"/>
        <w:tabs>
          <w:tab w:val="left" w:leader="none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tabs>
          <w:tab w:val="left" w:leader="none" w:pos="360"/>
        </w:tabs>
        <w:rPr/>
      </w:pPr>
      <w:r w:rsidDel="00000000" w:rsidR="00000000" w:rsidRPr="00000000">
        <w:rPr>
          <w:rtl w:val="0"/>
        </w:rPr>
        <w:tab/>
        <w:t xml:space="preserve">What career are you interested in?_____________________________________________</w:t>
      </w:r>
    </w:p>
    <w:p w:rsidR="00000000" w:rsidDel="00000000" w:rsidP="00000000" w:rsidRDefault="00000000" w:rsidRPr="00000000" w14:paraId="0000000B">
      <w:pPr>
        <w:pageBreakBefore w:val="0"/>
        <w:tabs>
          <w:tab w:val="left" w:leader="none" w:pos="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tabs>
          <w:tab w:val="left" w:leader="none" w:pos="360"/>
        </w:tabs>
        <w:rPr/>
      </w:pPr>
      <w:r w:rsidDel="00000000" w:rsidR="00000000" w:rsidRPr="00000000">
        <w:rPr>
          <w:rtl w:val="0"/>
        </w:rPr>
        <w:tab/>
        <w:t xml:space="preserve">School you plan to attend?_____________________________________ Accepted?______</w:t>
      </w:r>
    </w:p>
    <w:p w:rsidR="00000000" w:rsidDel="00000000" w:rsidP="00000000" w:rsidRDefault="00000000" w:rsidRPr="00000000" w14:paraId="0000000D">
      <w:pPr>
        <w:pageBreakBefore w:val="0"/>
        <w:tabs>
          <w:tab w:val="left" w:leader="none" w:pos="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tabs>
          <w:tab w:val="left" w:leader="none" w:pos="360"/>
        </w:tabs>
        <w:rPr/>
      </w:pPr>
      <w:r w:rsidDel="00000000" w:rsidR="00000000" w:rsidRPr="00000000">
        <w:rPr>
          <w:rtl w:val="0"/>
        </w:rPr>
        <w:tab/>
        <w:t xml:space="preserve">What are your plans for financing your education?___________________________</w:t>
      </w:r>
    </w:p>
    <w:p w:rsidR="00000000" w:rsidDel="00000000" w:rsidP="00000000" w:rsidRDefault="00000000" w:rsidRPr="00000000" w14:paraId="0000000F">
      <w:pPr>
        <w:pageBreakBefore w:val="0"/>
        <w:tabs>
          <w:tab w:val="left" w:leader="none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tabs>
          <w:tab w:val="left" w:leader="none" w:pos="360"/>
        </w:tabs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1">
      <w:pPr>
        <w:pageBreakBefore w:val="0"/>
        <w:tabs>
          <w:tab w:val="left" w:leader="none" w:pos="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tabs>
          <w:tab w:val="left" w:leader="none" w:pos="360"/>
        </w:tabs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3">
      <w:pPr>
        <w:pageBreakBefore w:val="0"/>
        <w:tabs>
          <w:tab w:val="left" w:leader="none" w:pos="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tabs>
          <w:tab w:val="left" w:leader="none" w:pos="360"/>
        </w:tabs>
        <w:rPr/>
      </w:pPr>
      <w:r w:rsidDel="00000000" w:rsidR="00000000" w:rsidRPr="00000000">
        <w:rPr>
          <w:rtl w:val="0"/>
        </w:rPr>
        <w:tab/>
        <w:t xml:space="preserve">Name of Parent/Guardian_______________________________________________________</w:t>
      </w:r>
    </w:p>
    <w:p w:rsidR="00000000" w:rsidDel="00000000" w:rsidP="00000000" w:rsidRDefault="00000000" w:rsidRPr="00000000" w14:paraId="00000015">
      <w:pPr>
        <w:pageBreakBefore w:val="0"/>
        <w:tabs>
          <w:tab w:val="left" w:leader="none" w:pos="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tabs>
          <w:tab w:val="left" w:leader="none" w:pos="360"/>
        </w:tabs>
        <w:rPr/>
      </w:pPr>
      <w:r w:rsidDel="00000000" w:rsidR="00000000" w:rsidRPr="00000000">
        <w:rPr>
          <w:rtl w:val="0"/>
        </w:rPr>
        <w:tab/>
        <w:t xml:space="preserve">What study or studies in school interested you most?________________________</w:t>
      </w:r>
    </w:p>
    <w:p w:rsidR="00000000" w:rsidDel="00000000" w:rsidP="00000000" w:rsidRDefault="00000000" w:rsidRPr="00000000" w14:paraId="00000017">
      <w:pPr>
        <w:pageBreakBefore w:val="0"/>
        <w:tabs>
          <w:tab w:val="left" w:leader="none" w:pos="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tabs>
          <w:tab w:val="left" w:leader="none" w:pos="360"/>
        </w:tabs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9">
      <w:pPr>
        <w:pageBreakBefore w:val="0"/>
        <w:tabs>
          <w:tab w:val="left" w:leader="none" w:pos="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tabs>
          <w:tab w:val="left" w:leader="none" w:pos="360"/>
        </w:tabs>
        <w:rPr/>
      </w:pPr>
      <w:r w:rsidDel="00000000" w:rsidR="00000000" w:rsidRPr="00000000">
        <w:rPr>
          <w:rtl w:val="0"/>
        </w:rPr>
        <w:tab/>
        <w:t xml:space="preserve">GPA________________</w:t>
      </w:r>
    </w:p>
    <w:p w:rsidR="00000000" w:rsidDel="00000000" w:rsidP="00000000" w:rsidRDefault="00000000" w:rsidRPr="00000000" w14:paraId="0000001B">
      <w:pPr>
        <w:pageBreakBefore w:val="0"/>
        <w:tabs>
          <w:tab w:val="left" w:leader="none" w:pos="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tabs>
          <w:tab w:val="left" w:leader="none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tabs>
          <w:tab w:val="left" w:leader="none" w:pos="72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attach the following: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</w:tabs>
        <w:spacing w:after="0" w:before="0" w:line="240" w:lineRule="auto"/>
        <w:ind w:left="108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 letters of recommendation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</w:tabs>
        <w:spacing w:after="0" w:before="0" w:line="240" w:lineRule="auto"/>
        <w:ind w:left="108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1-2 paragraphs stating why you are going into the field of science or math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</w:tabs>
        <w:spacing w:after="0" w:before="0" w:line="240" w:lineRule="auto"/>
        <w:ind w:left="108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Transcript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720"/>
        </w:tabs>
        <w:spacing w:after="0" w:before="0" w:line="240" w:lineRule="auto"/>
        <w:ind w:left="108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Recent Photograph</w:t>
      </w:r>
    </w:p>
    <w:p w:rsidR="00000000" w:rsidDel="00000000" w:rsidP="00000000" w:rsidRDefault="00000000" w:rsidRPr="00000000" w14:paraId="00000022">
      <w:pPr>
        <w:pageBreakBefore w:val="0"/>
        <w:tabs>
          <w:tab w:val="left" w:leader="none" w:pos="360"/>
          <w:tab w:val="left" w:leader="none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tabs>
          <w:tab w:val="left" w:leader="none" w:pos="360"/>
          <w:tab w:val="left" w:leader="none" w:pos="720"/>
        </w:tabs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Return application to Mrs. Hutchins (High School Office) by </w:t>
      </w:r>
      <w:r w:rsidDel="00000000" w:rsidR="00000000" w:rsidRPr="00000000">
        <w:rPr>
          <w:b w:val="1"/>
          <w:sz w:val="28"/>
          <w:szCs w:val="28"/>
          <w:rtl w:val="0"/>
        </w:rPr>
        <w:t xml:space="preserve">May 1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